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Conjugating and Translating Verbs: All Tenses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verb, please conjugate and translate them in every tense: 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a. Present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b. Imperfect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c. Perfect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d. Future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e. Imperative (positive and negative)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custodio, custodire, custodivi - to guard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Present Tense: </w:t>
      </w:r>
      <w:r>
        <w:rPr>
          <w:b w:val="1"/>
          <w:bCs w:val="1"/>
          <w:i w:val="1"/>
          <w:iCs w:val="1"/>
          <w:rtl w:val="0"/>
          <w:lang w:val="it-IT"/>
        </w:rPr>
        <w:t>custodio, custodire, custodivi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Imperfect Tense: </w:t>
      </w:r>
      <w:r>
        <w:rPr>
          <w:b w:val="1"/>
          <w:bCs w:val="1"/>
          <w:i w:val="1"/>
          <w:iCs w:val="1"/>
          <w:rtl w:val="0"/>
          <w:lang w:val="it-IT"/>
        </w:rPr>
        <w:t>custodio, custodire, custodivi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Tense: </w:t>
      </w:r>
      <w:r>
        <w:rPr>
          <w:b w:val="1"/>
          <w:bCs w:val="1"/>
          <w:i w:val="1"/>
          <w:iCs w:val="1"/>
          <w:rtl w:val="0"/>
          <w:lang w:val="it-IT"/>
        </w:rPr>
        <w:t>custodio, custodire, custodivi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Future Tense: </w:t>
      </w:r>
      <w:r>
        <w:rPr>
          <w:b w:val="1"/>
          <w:bCs w:val="1"/>
          <w:i w:val="1"/>
          <w:iCs w:val="1"/>
          <w:rtl w:val="0"/>
          <w:lang w:val="it-IT"/>
        </w:rPr>
        <w:t>custodio, custodire, custodivi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Imperative (positive and negative):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i w:val="1"/>
          <w:iCs w:val="1"/>
          <w:rtl w:val="0"/>
          <w:lang w:val="it-IT"/>
        </w:rPr>
        <w:t>custodio, custodire, custodivi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Positive Form 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Positive Translation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Negative Form</w:t>
              <w:tab/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Negative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